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t>CONTRATTO</w:t>
      </w:r>
    </w:p>
    <w:p>
      <w:pPr>
        <w:pStyle w:val="Normal"/>
        <w:rPr/>
      </w:pPr>
      <w:r>
        <w:rPr/>
        <w:tab/>
        <w:t>Il Sig. ....................................................................................................   nato a ...........................</w:t>
      </w:r>
    </w:p>
    <w:p>
      <w:pPr>
        <w:pStyle w:val="Normal"/>
        <w:rPr/>
      </w:pPr>
      <w:r>
        <w:rPr/>
        <w:t>il ............................ e residente in ..........................................................        cap ...................       via ..................  ...................................................................................................................................                        tel: ................................................       .................................................</w:t>
      </w:r>
    </w:p>
    <w:p>
      <w:pPr>
        <w:pStyle w:val="Normal"/>
        <w:rPr/>
      </w:pPr>
      <w:r>
        <w:rPr>
          <w:rFonts w:cs="Calibri"/>
        </w:rPr>
        <w:t xml:space="preserve"> </w:t>
      </w:r>
      <w:r>
        <w:rPr/>
        <w:t xml:space="preserve">posta elettronica:   ……………………………………………… </w:t>
      </w:r>
    </w:p>
    <w:p>
      <w:pPr>
        <w:pStyle w:val="Normal"/>
        <w:rPr/>
      </w:pPr>
      <w:r>
        <w:rPr/>
        <w:t>codice fiscale ……………………………………………………………………….</w:t>
      </w:r>
    </w:p>
    <w:p>
      <w:pPr>
        <w:pStyle w:val="Normal"/>
        <w:rPr/>
      </w:pPr>
      <w:r>
        <w:rPr/>
        <w:t>(di seguito chiamato "il richiedente") richiede al Parco Vacanze OSSERVATORIO di Berrino Teresa &amp; C. S.n.c. con sede in Cogoleto Strada Vicinale Chiappino 4 (di seguito chiamato "il concedente") di usufruire dell'abbonamento annuale forfettario relativo alla piazzola n. ........... di mq.............. e UA mq ….........., veranda mq …........... sita nel campeggio gestito dal concedente per lo stanziamento del proprio mezzo di soggiorno e per l’utilizzo di tutte le strutture gestite dal Parco Vacanze.</w:t>
      </w:r>
    </w:p>
    <w:p>
      <w:pPr>
        <w:pStyle w:val="Normal"/>
        <w:rPr/>
      </w:pPr>
      <w:r>
        <w:rPr/>
        <w:tab/>
        <w:t>A fronte della domanda sopra proposta il Parco Vacanze Osservatorio consente al Sig. …………………………………………………….…............................... l'utilizzo richiesto alle seguenti condizioni:</w:t>
      </w:r>
    </w:p>
    <w:p>
      <w:pPr>
        <w:pStyle w:val="Normal"/>
        <w:rPr/>
      </w:pPr>
      <w:r>
        <w:rPr/>
        <w:tab/>
        <w:t>1) la presente convenzione è valida fino al 31 dicembre 20</w:t>
      </w:r>
      <w:r>
        <w:rPr>
          <w:rFonts w:eastAsia="Calibri" w:cs="Times New Roman"/>
          <w:color w:val="auto"/>
          <w:sz w:val="22"/>
          <w:szCs w:val="22"/>
          <w:lang w:val="it-IT" w:bidi="ar-SA"/>
        </w:rPr>
        <w:t>2</w:t>
      </w:r>
      <w:r>
        <w:rPr/>
        <w:t>.        e sarà tacitamente rinnovato di semestre in semestre, salvo disdetta che dovrà essere inviata a mezzo lettera raccomandata AR almeno 15 giorni prima della scadenza.</w:t>
      </w:r>
    </w:p>
    <w:p>
      <w:pPr>
        <w:pStyle w:val="Normal"/>
        <w:rPr/>
      </w:pPr>
      <w:r>
        <w:rPr/>
        <w:tab/>
        <w:t xml:space="preserve">2) Il richiedente corrisponderà al Parco Vacanze Osservatorio l'importo forfettario  di euro ............  annuo per la propria </w:t>
      </w:r>
      <w:r>
        <w:rPr>
          <w:b/>
          <w:bCs/>
          <w:sz w:val="24"/>
          <w:szCs w:val="24"/>
        </w:rPr>
        <w:t>U.A. di ……………  mq</w:t>
      </w:r>
      <w:r>
        <w:rPr/>
        <w:t xml:space="preserve">  con doccia interna e scaldabagno da versarsi entro il 15 gennaio,  ovvero di euro ....................... semestrali  da versarsi entro il 15 gennaio ed il 15 luglio.</w:t>
      </w:r>
    </w:p>
    <w:p>
      <w:pPr>
        <w:pStyle w:val="Normal"/>
        <w:rPr/>
      </w:pPr>
      <w:r>
        <w:rPr/>
        <w:tab/>
        <w:t>3) La convenzione si intende estesa al richiedente ed al proprio nucleo familiare fino ad un massimo di  n. 4 persone (compreso il richiedente stesso) e, pertanto, ai soggetti sotto elencati:</w:t>
      </w:r>
    </w:p>
    <w:p>
      <w:pPr>
        <w:pStyle w:val="Normal"/>
        <w:rPr/>
      </w:pPr>
      <w:r>
        <w:rPr/>
        <w:t>a) .........................................................    nato a .................................    il ..................................................</w:t>
      </w:r>
    </w:p>
    <w:p>
      <w:pPr>
        <w:pStyle w:val="Normal"/>
        <w:rPr/>
      </w:pPr>
      <w:r>
        <w:rPr/>
        <w:t>b) .........................................................    nato a .................................    il ..................................................</w:t>
      </w:r>
    </w:p>
    <w:p>
      <w:pPr>
        <w:pStyle w:val="Normal"/>
        <w:rPr/>
      </w:pPr>
      <w:r>
        <w:rPr/>
        <w:t>c) .........................................................    nato a .................................    il ..................................................</w:t>
      </w:r>
    </w:p>
    <w:p>
      <w:pPr>
        <w:pStyle w:val="Normal"/>
        <w:rPr/>
      </w:pPr>
      <w:r>
        <w:rPr/>
        <w:t>d) .........................................................    nato a .................................    il ..................................................</w:t>
      </w:r>
    </w:p>
    <w:p>
      <w:pPr>
        <w:pStyle w:val="Normal"/>
        <w:rPr/>
      </w:pPr>
      <w:r>
        <w:rPr/>
        <w:t>e) .........................................................    nato a .................................    il ..................................................</w:t>
      </w:r>
    </w:p>
    <w:p>
      <w:pPr>
        <w:pStyle w:val="Normal"/>
        <w:rPr/>
      </w:pPr>
      <w:r>
        <w:rPr/>
        <w:t>f) .........................................................    nato a .................................    il ..................................................</w:t>
      </w:r>
    </w:p>
    <w:p>
      <w:pPr>
        <w:pStyle w:val="Normal"/>
        <w:rPr/>
      </w:pPr>
      <w:r>
        <w:rPr/>
        <w:tab/>
        <w:t>Per ogni persona eccedente il limite sopra indicato verrà corrisposto l'importo aggiuntivo annuo di euro 200,00 per gli adulti ed euro 150,00 per i bambini fino al compimento del 12° anno compreso.</w:t>
      </w:r>
    </w:p>
    <w:p>
      <w:pPr>
        <w:pStyle w:val="Normal"/>
        <w:rPr/>
      </w:pPr>
      <w:r>
        <w:rPr/>
        <w:tab/>
        <w:t>La presente convenzione impegna il richiedente e tutti i soggetti componenti il proprio nucleo all'accettazione ed alla osservanza del REGOLAMENTO del campeggio (di cui il richiedente stesso dichiara di avere preso ampia conoscenza), che potrà essere integrato e/o variato in qualsiasi momento a discrezione del concedente.</w:t>
      </w:r>
    </w:p>
    <w:p>
      <w:pPr>
        <w:pStyle w:val="Normal"/>
        <w:rPr/>
      </w:pPr>
      <w:r>
        <w:rPr/>
        <w:tab/>
        <w:t xml:space="preserve">4) Il richiedente ha facoltà di parcheggiare all'interno del campeggio la propria vettura tipo </w:t>
      </w:r>
    </w:p>
    <w:p>
      <w:pPr>
        <w:pStyle w:val="Normal"/>
        <w:rPr/>
      </w:pPr>
      <w:r>
        <w:rPr/>
        <w:t>.................................................................   tg. ................................................                           oppure</w:t>
      </w:r>
    </w:p>
    <w:p>
      <w:pPr>
        <w:pStyle w:val="Normal"/>
        <w:rPr/>
      </w:pPr>
      <w:r>
        <w:rPr>
          <w:rFonts w:cs="Calibri"/>
        </w:rPr>
        <w:t xml:space="preserve"> </w:t>
      </w:r>
      <w:r>
        <w:rPr/>
        <w:t>tipo ……………………………………                       Tg …………………………………..</w:t>
      </w:r>
    </w:p>
    <w:p>
      <w:pPr>
        <w:pStyle w:val="Normal"/>
        <w:rPr/>
      </w:pPr>
      <w:r>
        <w:rPr/>
        <w:tab/>
        <w:t>Non è consentito il parcheggio di altre auto oltre a quelle sopra indicate.</w:t>
      </w:r>
    </w:p>
    <w:p>
      <w:pPr>
        <w:pStyle w:val="Normal"/>
        <w:rPr/>
      </w:pPr>
      <w:r>
        <w:rPr/>
        <w:tab/>
        <w:t>Sia il mezzo di soggiorno che l'auto di proprietà del richiedente dovranno essere coperti - a carico esclusivo del richiedente stesso - da assicurazione contro l'incendio, responsabilità civile e danni a terzi.</w:t>
      </w:r>
    </w:p>
    <w:p>
      <w:pPr>
        <w:pStyle w:val="Normal"/>
        <w:rPr/>
      </w:pPr>
      <w:r>
        <w:rPr/>
        <w:tab/>
        <w:t xml:space="preserve">5) L'abbonamento annuale </w:t>
      </w:r>
      <w:r>
        <w:rPr>
          <w:u w:val="single"/>
        </w:rPr>
        <w:t>comprende:</w:t>
      </w:r>
    </w:p>
    <w:p>
      <w:pPr>
        <w:pStyle w:val="Normal"/>
        <w:rPr/>
      </w:pPr>
      <w:r>
        <w:rPr/>
        <w:tab/>
        <w:t>- la sosta sulla piazzola del l'Unità Abitativa,</w:t>
      </w:r>
    </w:p>
    <w:p>
      <w:pPr>
        <w:pStyle w:val="Normal"/>
        <w:rPr/>
      </w:pPr>
      <w:r>
        <w:rPr/>
        <w:tab/>
        <w:t>- la permanenza in campeggio per il richiedente durante il periodo di apertura  e per le persone indicate al punto 3) che precede,</w:t>
      </w:r>
    </w:p>
    <w:p>
      <w:pPr>
        <w:pStyle w:val="Normal"/>
        <w:rPr/>
      </w:pPr>
      <w:r>
        <w:rPr/>
        <w:tab/>
        <w:t>- il parcheggio della propria auto all'interno del campeggio,</w:t>
      </w:r>
    </w:p>
    <w:p>
      <w:pPr>
        <w:pStyle w:val="Normal"/>
        <w:rPr/>
      </w:pPr>
      <w:r>
        <w:rPr/>
        <w:tab/>
        <w:t>- l'utilizzo di tutti i servizi e le attrezzature esistenti ed annesse al campeggio,</w:t>
      </w:r>
    </w:p>
    <w:p>
      <w:pPr>
        <w:pStyle w:val="Normal"/>
        <w:rPr/>
      </w:pPr>
      <w:r>
        <w:rPr/>
        <w:tab/>
        <w:t>- la partecipazione a tutte le attività di svago promosse dalla Direzione del campeggio.</w:t>
      </w:r>
    </w:p>
    <w:p>
      <w:pPr>
        <w:pStyle w:val="Normal"/>
        <w:rPr/>
      </w:pPr>
      <w:r>
        <w:rPr/>
        <w:tab/>
        <w:t xml:space="preserve">L'abbonamento annuale </w:t>
      </w:r>
      <w:r>
        <w:rPr>
          <w:b/>
          <w:sz w:val="26"/>
          <w:szCs w:val="26"/>
          <w:u w:val="single"/>
        </w:rPr>
        <w:t>NON</w:t>
      </w:r>
      <w:r>
        <w:rPr>
          <w:u w:val="single"/>
        </w:rPr>
        <w:t xml:space="preserve"> comprende</w:t>
      </w:r>
      <w:r>
        <w:rPr/>
        <w:t>:</w:t>
      </w:r>
    </w:p>
    <w:p>
      <w:pPr>
        <w:pStyle w:val="Normal"/>
        <w:numPr>
          <w:ilvl w:val="1"/>
          <w:numId w:val="1"/>
        </w:numPr>
        <w:rPr/>
      </w:pPr>
      <w:r>
        <w:rPr/>
        <w:t>le visite di ospiti (che dovranno essere espressamente autorizzate dalla Direzione del campeggio, previa indicazione dei soggetti ospitati e del tempo di soggiorno),</w:t>
      </w:r>
    </w:p>
    <w:p>
      <w:pPr>
        <w:pStyle w:val="Normal"/>
        <w:numPr>
          <w:ilvl w:val="1"/>
          <w:numId w:val="1"/>
        </w:numPr>
        <w:rPr>
          <w:b/>
          <w:b/>
          <w:bCs/>
        </w:rPr>
      </w:pPr>
      <w:r>
        <w:rPr>
          <w:b/>
          <w:bCs/>
          <w:u w:val="single"/>
        </w:rPr>
        <w:t>utilizzo acqua in piazzola, contatore m3 …................. (</w:t>
      </w:r>
      <w:r>
        <w:rPr>
          <w:b/>
          <w:bCs/>
        </w:rPr>
        <w:t>costo a m3 da vedere annualmente)</w:t>
      </w:r>
    </w:p>
    <w:p>
      <w:pPr>
        <w:pStyle w:val="Normal"/>
        <w:numPr>
          <w:ilvl w:val="1"/>
          <w:numId w:val="1"/>
        </w:numPr>
        <w:rPr>
          <w:b/>
          <w:b/>
          <w:bCs/>
        </w:rPr>
      </w:pPr>
      <w:r>
        <w:rPr>
          <w:b/>
          <w:bCs/>
          <w:u w:val="single"/>
        </w:rPr>
        <w:t xml:space="preserve">utilizzo di energia elettrica, contatore kWh …............ </w:t>
      </w:r>
      <w:r>
        <w:rPr>
          <w:b/>
          <w:bCs/>
        </w:rPr>
        <w:t>(costo a kWh da vedere annualmente)</w:t>
      </w:r>
    </w:p>
    <w:p>
      <w:pPr>
        <w:pStyle w:val="Normal"/>
        <w:rPr/>
      </w:pPr>
      <w:r>
        <w:rPr/>
        <w:tab/>
        <w:t>- l'ingresso  di cani (o comunque altri animali), salvo specifica autorizzazione della Direzione del campeggio.</w:t>
      </w:r>
    </w:p>
    <w:p>
      <w:pPr>
        <w:pStyle w:val="Normal"/>
        <w:rPr/>
      </w:pPr>
      <w:r>
        <w:rPr/>
        <w:tab/>
        <w:t>6</w:t>
      </w:r>
      <w:r>
        <w:rPr>
          <w:b/>
        </w:rPr>
        <w:t>) Il mancato pagamento dei canoni forfettari (e comunque il ritardato pagamento oltre gli 8 giorni dalla scadenza) comporterà la automatica risoluzione del contratto anche senza facoltà di messa in mora da parte del concedente, che si riserva, tuttavia, di applicare le tariffe massime previste dal listino, nonché ad una entità di mora pari a € 1,00 per ogni giorno di morosità.</w:t>
      </w:r>
    </w:p>
    <w:p>
      <w:pPr>
        <w:pStyle w:val="Normal"/>
        <w:rPr/>
      </w:pPr>
      <w:r>
        <w:rPr/>
        <w:tab/>
        <w:t>Il rapporto si intenderà egualmente risolto di diritto per la mancata osservanza delle condizioni previste ai numeri 3, 4 e 6 della presente convenzione e dalla mancata osservanza del regolamento.</w:t>
      </w:r>
    </w:p>
    <w:p>
      <w:pPr>
        <w:pStyle w:val="Normal"/>
        <w:rPr/>
      </w:pPr>
      <w:r>
        <w:rPr/>
        <w:tab/>
        <w:t xml:space="preserve">7) </w:t>
      </w:r>
      <w:r>
        <w:rPr>
          <w:rStyle w:val="Enfasiforte"/>
        </w:rPr>
        <w:t>In caso di risoluzione del contratto il richiedente autorizza sin d’ora il Parco Vacanze Osservatorio a rimuovere tutto quanto posizionato sulla piazzola (ivi comprese vetture, attrezzature, strutture, beni mobili e quant’altro), con esonero di ogni responsabilità (anche di custodia) al riguardo e con addebito delle relative spese al richiedente medesimo</w:t>
      </w:r>
    </w:p>
    <w:p>
      <w:pPr>
        <w:pStyle w:val="Normal"/>
        <w:rPr/>
      </w:pPr>
      <w:r>
        <w:rPr/>
        <w:t>Il concedente si riserva, comunque, il diritto di ritenzione di cui agli artt. 2760 e 2761 del C.C. sui mezzi di proprietà del richiedente stazionati sul campeggio sino al completo soddisfacimento del proprio credito.</w:t>
      </w:r>
    </w:p>
    <w:p>
      <w:pPr>
        <w:pStyle w:val="Normal"/>
        <w:rPr/>
      </w:pPr>
      <w:r>
        <w:rPr/>
        <w:tab/>
        <w:t>8) Il richiedente è tenuto personalmente a rispondere nei confronti del concedente per tutti i danni comunque procurati, oltre che da se stesso, anche dai familiari, visitatori od ospiti.</w:t>
      </w:r>
    </w:p>
    <w:p>
      <w:pPr>
        <w:pStyle w:val="Normal"/>
        <w:rPr/>
      </w:pPr>
      <w:r>
        <w:rPr/>
        <w:tab/>
        <w:t xml:space="preserve">9) Il richidente si impegna ad osservare strettamente tutte le norme di cui al </w:t>
      </w:r>
      <w:r>
        <w:rPr>
          <w:b/>
          <w:u w:val="single"/>
        </w:rPr>
        <w:t>REGOLAMENTO che viene allegato al presente contratto</w:t>
      </w:r>
      <w:r>
        <w:rPr/>
        <w:t>, del quale dichiara di avere preso piena conoscenza ed al quale riconosce rigoroso carattere di essenzialità.</w:t>
      </w:r>
    </w:p>
    <w:p>
      <w:pPr>
        <w:pStyle w:val="Normal"/>
        <w:rPr/>
      </w:pPr>
      <w:r>
        <w:rPr/>
        <w:tab/>
        <w:t>10) Qualora il richiedente intendesse usufruire del servizio di acqua in piazzola facente capo al Parco Vacanze Osservatorio, ne farà espressa richiesta alla Direzione del Parco stesso e, una volta ottenuta la relativa autorizzazione, si impegna a corrispondere il costo corrispondente al relativo consumo, come da apposito contatore.</w:t>
      </w:r>
    </w:p>
    <w:p>
      <w:pPr>
        <w:pStyle w:val="Normal"/>
        <w:rPr/>
      </w:pPr>
      <w:r>
        <w:rPr/>
        <w:tab/>
        <w:t>11) In caso di controversia tra il richiedente ed il concedente sarà competente esclusivamente il foro di Genova.</w:t>
      </w:r>
    </w:p>
    <w:p>
      <w:pPr>
        <w:pStyle w:val="Normal"/>
        <w:rPr/>
      </w:pPr>
      <w:r>
        <w:rPr/>
        <w:tab/>
        <w:t>12) I campeggiatori sono tenuti a comunicare alla proprietà ogni modifica anagrafica entro 15 giorni.</w:t>
      </w:r>
    </w:p>
    <w:p>
      <w:pPr>
        <w:pStyle w:val="Normal"/>
        <w:rPr/>
      </w:pPr>
      <w:r>
        <w:rPr/>
        <w:t>La presente convenzione non è trasferibile a terzi senza il preventivo consenso scritto del concedente.</w:t>
      </w:r>
    </w:p>
    <w:p>
      <w:pPr>
        <w:pStyle w:val="Normal"/>
        <w:rPr/>
      </w:pPr>
      <w:r>
        <w:rPr/>
        <w:t>Cogoleto, ..............................................</w:t>
      </w:r>
    </w:p>
    <w:p>
      <w:pPr>
        <w:pStyle w:val="Normal"/>
        <w:rPr/>
      </w:pPr>
      <w:r>
        <w:rPr/>
        <w:tab/>
        <w:tab/>
        <w:tab/>
        <w:tab/>
        <w:tab/>
        <w:tab/>
        <w:tab/>
        <w:t>Il richiedente</w:t>
      </w:r>
    </w:p>
    <w:p>
      <w:pPr>
        <w:pStyle w:val="Normal"/>
        <w:rPr/>
      </w:pPr>
      <w:r>
        <w:rPr/>
        <w:tab/>
        <w:tab/>
        <w:tab/>
        <w:tab/>
        <w:tab/>
        <w:tab/>
        <w:t>...................................................................(firma)</w:t>
      </w:r>
    </w:p>
    <w:p>
      <w:pPr>
        <w:pStyle w:val="Normal"/>
        <w:rPr/>
      </w:pPr>
      <w:r>
        <w:rPr/>
      </w:r>
    </w:p>
    <w:p>
      <w:pPr>
        <w:pStyle w:val="Normal"/>
        <w:rPr/>
      </w:pPr>
      <w:r>
        <w:rPr/>
        <w:tab/>
        <w:tab/>
        <w:tab/>
        <w:tab/>
        <w:tab/>
        <w:tab/>
        <w:tab/>
        <w:t>Parco Vacanze Osservatorio</w:t>
      </w:r>
    </w:p>
    <w:p>
      <w:pPr>
        <w:pStyle w:val="Normal"/>
        <w:rPr/>
      </w:pPr>
      <w:r>
        <w:rPr/>
        <w:tab/>
        <w:tab/>
        <w:tab/>
        <w:tab/>
        <w:tab/>
        <w:tab/>
        <w:t>……………………………………………………………………………..</w:t>
      </w:r>
    </w:p>
    <w:p>
      <w:pPr>
        <w:pStyle w:val="Normal"/>
        <w:rPr/>
      </w:pPr>
      <w:r>
        <w:rPr/>
      </w:r>
    </w:p>
    <w:p>
      <w:pPr>
        <w:pStyle w:val="Normal"/>
        <w:rPr/>
      </w:pPr>
      <w:r>
        <w:rPr/>
        <w:tab/>
        <w:t>Ai sensi degli artt. 1341 e 1342 C.C. il richiedente dichiara di approvare espressamente le disposizioni di cui ai n. 3, 4, 6, 7, 8, 9, 11 della presente convenzione:</w:t>
      </w:r>
    </w:p>
    <w:p>
      <w:pPr>
        <w:pStyle w:val="Normal"/>
        <w:rPr/>
      </w:pPr>
      <w:r>
        <w:rPr/>
        <w:t>il richiedente   ........................................................................ (firma)</w:t>
      </w:r>
    </w:p>
    <w:p>
      <w:pPr>
        <w:pStyle w:val="Normal"/>
        <w:rPr/>
      </w:pPr>
      <w:r>
        <w:rPr/>
      </w:r>
    </w:p>
    <w:p>
      <w:pPr>
        <w:pStyle w:val="Normal"/>
        <w:rPr/>
      </w:pPr>
      <w:r>
        <w:rPr/>
        <w:t xml:space="preserve">DICHIARAZIONE DI CONSENSO PER IL TRATTAMENTO DEI DATI PERSONALI ai sensi sella legge sulla </w:t>
      </w:r>
    </w:p>
    <w:p>
      <w:pPr>
        <w:pStyle w:val="Normal"/>
        <w:rPr>
          <w:lang w:val="en-GB"/>
        </w:rPr>
      </w:pPr>
      <w:r>
        <w:rPr>
          <w:lang w:val="en-GB"/>
        </w:rPr>
        <w:t>Privacy art. 13 D.lgs n. 196 del 2003 e GDPR 2016/679:</w:t>
      </w:r>
    </w:p>
    <w:p>
      <w:pPr>
        <w:pStyle w:val="Normal"/>
        <w:rPr/>
      </w:pPr>
      <w:r>
        <w:rPr/>
        <w:t>Io sottoscritto …………………………………… a conoscenza del D.lgs 196/2003  e DGPR 2016/679  (dati sensibili privacy) esprimo il consenso al trattamento dei dati personali nel rispetto della legge sopra richiamata.</w:t>
      </w:r>
    </w:p>
    <w:p>
      <w:pPr>
        <w:pStyle w:val="Normal"/>
        <w:rPr/>
      </w:pPr>
      <w:r>
        <w:rPr/>
      </w:r>
    </w:p>
    <w:p>
      <w:pPr>
        <w:pStyle w:val="Normal"/>
        <w:rPr/>
      </w:pPr>
      <w:r>
        <w:rPr/>
        <w:tab/>
        <w:tab/>
        <w:tab/>
        <w:tab/>
        <w:tab/>
        <w:tab/>
        <w:t>Il richiedente…………………………………………(firma)</w:t>
      </w:r>
    </w:p>
    <w:p>
      <w:pPr>
        <w:pStyle w:val="Normal"/>
        <w:widowControl/>
        <w:bidi w:val="0"/>
        <w:spacing w:lineRule="auto" w:line="276" w:before="0" w:after="200"/>
        <w:rPr/>
      </w:pPr>
      <w:r>
        <w:rPr/>
      </w:r>
    </w:p>
    <w:sectPr>
      <w:type w:val="nextPage"/>
      <w:pgSz w:w="11906" w:h="16838"/>
      <w:pgMar w:left="1134" w:right="1134" w:gutter="0" w:header="0" w:top="1417"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Tahoma">
    <w:charset w:val="00"/>
    <w:family w:val="swiss"/>
    <w:pitch w:val="variable"/>
  </w:font>
  <w:font w:name="OpenSymbol">
    <w:altName w:val="Arial Unicode MS"/>
    <w:charset w:val="00"/>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it-IT" w:eastAsia="zh-CN" w:bidi="hi-IN"/>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Calibri" w:cs="Times New Roman"/>
      <w:color w:val="auto"/>
      <w:sz w:val="22"/>
      <w:szCs w:val="22"/>
      <w:lang w:val="it-IT" w:bidi="ar-SA" w:eastAsia="zh-CN"/>
    </w:rPr>
  </w:style>
  <w:style w:type="character" w:styleId="Carpredefinitoparagrafo">
    <w:name w:val="Car. predefinito paragrafo"/>
    <w:qFormat/>
    <w:rPr/>
  </w:style>
  <w:style w:type="character" w:styleId="Enfasiforte">
    <w:name w:val="Strong"/>
    <w:qFormat/>
    <w:rPr>
      <w:b/>
      <w:bCs/>
    </w:rPr>
  </w:style>
  <w:style w:type="character" w:styleId="TestofumettoCarattere">
    <w:name w:val="Testo fumetto Carattere"/>
    <w:qFormat/>
    <w:rPr>
      <w:rFonts w:ascii="Tahoma" w:hAnsi="Tahoma" w:cs="Tahoma"/>
      <w:sz w:val="16"/>
      <w:szCs w:val="16"/>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Testofumetto">
    <w:name w:val="Testo fumetto"/>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LibreOffice/7.4.3.2$Windows_X86_64 LibreOffice_project/1048a8393ae2eeec98dff31b5c133c5f1d08b890</Application>
  <AppVersion>15.0000</AppVersion>
  <Pages>3</Pages>
  <Words>1000</Words>
  <CharactersWithSpaces>8263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2012-07-06T16:12:00Z</dcterms:created>
  <dc:creator>teresa berrino</dc:creator>
  <dc:description/>
  <dc:language>it-IT</dc:language>
  <cp:lastModifiedBy/>
  <cp:lastPrinted>2021-08-22T18:18:38Z</cp:lastPrinted>
  <dcterms:modified xsi:type="dcterms:W3CDTF">2022-12-09T17:02:20Z</dcterms:modified>
  <cp:revision>13</cp:revision>
  <dc:subject/>
  <dc:title/>
</cp:coreProperties>
</file>